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4D" w:rsidRPr="00595717" w:rsidRDefault="0092054D" w:rsidP="0092054D">
      <w:pPr>
        <w:ind w:firstLine="709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95717">
        <w:rPr>
          <w:rFonts w:ascii="Arial" w:hAnsi="Arial" w:cs="Arial"/>
          <w:b/>
          <w:bCs/>
          <w:sz w:val="22"/>
          <w:szCs w:val="22"/>
          <w:shd w:val="clear" w:color="auto" w:fill="FFFFFF"/>
        </w:rPr>
        <w:t>Перечень гостиничных услуг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95717">
        <w:rPr>
          <w:rFonts w:ascii="Arial" w:hAnsi="Arial" w:cs="Arial"/>
          <w:b/>
          <w:bCs/>
          <w:sz w:val="22"/>
          <w:szCs w:val="22"/>
          <w:shd w:val="clear" w:color="auto" w:fill="FFFFFF"/>
        </w:rPr>
        <w:t>(минимальный)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2054D" w:rsidRPr="00595717" w:rsidRDefault="0092054D" w:rsidP="0092054D">
      <w:pPr>
        <w:ind w:firstLine="709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95717">
        <w:rPr>
          <w:rFonts w:ascii="Arial" w:hAnsi="Arial" w:cs="Arial"/>
          <w:b/>
          <w:bCs/>
          <w:sz w:val="22"/>
          <w:szCs w:val="22"/>
          <w:shd w:val="clear" w:color="auto" w:fill="FFFFFF"/>
        </w:rPr>
        <w:t>для гостиниц категории «без звезд»</w:t>
      </w:r>
    </w:p>
    <w:p w:rsidR="0092054D" w:rsidRPr="00595717" w:rsidRDefault="0092054D" w:rsidP="0092054D">
      <w:pPr>
        <w:ind w:firstLine="709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Служба приема 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Вручение корреспонденции гостям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Утренняя побудка (по просьбе)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Ежедневная уборка номера, включая заправку постелей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shd w:val="clear" w:color="auto" w:fill="FFFFFF"/>
        </w:rPr>
        <w:t>Смена постельного белья: 1 раз в 5 дней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shd w:val="clear" w:color="auto" w:fill="FFFFFF"/>
        </w:rPr>
        <w:t>Смена полотенец: 1 раз в 3 дня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shd w:val="clear" w:color="auto" w:fill="FFFFFF"/>
        </w:rPr>
        <w:t>Предоставление утюга, гладильной доски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</w:rPr>
        <w:t xml:space="preserve">Хранение ценностей в сейфе 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</w:rPr>
        <w:t>Хранение багажа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Вызов такси</w:t>
      </w:r>
    </w:p>
    <w:p w:rsidR="0092054D" w:rsidRPr="00134C82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Cs/>
          <w:shd w:val="clear" w:color="auto" w:fill="FFFFFF"/>
        </w:rPr>
      </w:pPr>
      <w:r w:rsidRPr="00134C82">
        <w:rPr>
          <w:rFonts w:ascii="Arial" w:hAnsi="Arial" w:cs="Arial"/>
          <w:color w:val="333333"/>
          <w:shd w:val="clear" w:color="auto" w:fill="FFFFFF"/>
        </w:rPr>
        <w:t>Туристские услуги: туристская информация, экскурсии</w:t>
      </w:r>
    </w:p>
    <w:p w:rsidR="0092054D" w:rsidRPr="00C758E5" w:rsidRDefault="0092054D" w:rsidP="0092054D">
      <w:pPr>
        <w:pStyle w:val="a3"/>
        <w:numPr>
          <w:ilvl w:val="0"/>
          <w:numId w:val="1"/>
        </w:numPr>
        <w:rPr>
          <w:rFonts w:ascii="Arial" w:hAnsi="Arial" w:cs="Arial"/>
          <w:b/>
          <w:color w:val="FF0000"/>
          <w:spacing w:val="1"/>
          <w:sz w:val="22"/>
          <w:szCs w:val="22"/>
        </w:rPr>
      </w:pPr>
      <w:r w:rsidRPr="00486BE7">
        <w:rPr>
          <w:rFonts w:ascii="Arial" w:hAnsi="Arial" w:cs="Arial"/>
          <w:color w:val="333333"/>
          <w:shd w:val="clear" w:color="auto" w:fill="FFFFFF"/>
        </w:rPr>
        <w:t>Медицинские</w:t>
      </w:r>
      <w:r w:rsidRPr="00134C82">
        <w:rPr>
          <w:rFonts w:ascii="Arial" w:hAnsi="Arial" w:cs="Arial"/>
          <w:bCs/>
          <w:shd w:val="clear" w:color="auto" w:fill="FFFFFF"/>
        </w:rPr>
        <w:t xml:space="preserve"> услуги: вызов скорой помощи, пользование аптечкой</w:t>
      </w:r>
    </w:p>
    <w:p w:rsidR="005530C6" w:rsidRDefault="005530C6">
      <w:bookmarkStart w:id="0" w:name="_GoBack"/>
      <w:bookmarkEnd w:id="0"/>
    </w:p>
    <w:sectPr w:rsidR="005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95C11"/>
    <w:multiLevelType w:val="hybridMultilevel"/>
    <w:tmpl w:val="18F6177A"/>
    <w:lvl w:ilvl="0" w:tplc="F16A17E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D"/>
    <w:rsid w:val="005530C6"/>
    <w:rsid w:val="009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EC6A-51AC-45E8-B67C-47F5AFB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Sveta Kopylova</cp:lastModifiedBy>
  <cp:revision>1</cp:revision>
  <dcterms:created xsi:type="dcterms:W3CDTF">2021-05-12T06:54:00Z</dcterms:created>
  <dcterms:modified xsi:type="dcterms:W3CDTF">2021-05-12T06:54:00Z</dcterms:modified>
</cp:coreProperties>
</file>